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E511" w14:textId="77777777" w:rsidR="00E67E43" w:rsidRDefault="00000000">
      <w:pPr>
        <w:spacing w:before="9" w:after="0" w:line="80" w:lineRule="auto"/>
        <w:rPr>
          <w:sz w:val="8"/>
          <w:szCs w:val="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7C393B5" wp14:editId="25066DB5">
            <wp:simplePos x="0" y="0"/>
            <wp:positionH relativeFrom="page">
              <wp:posOffset>349250</wp:posOffset>
            </wp:positionH>
            <wp:positionV relativeFrom="page">
              <wp:posOffset>460375</wp:posOffset>
            </wp:positionV>
            <wp:extent cx="1014730" cy="89027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89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1"/>
        <w:tblW w:w="11475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6030"/>
        <w:gridCol w:w="2205"/>
        <w:gridCol w:w="3240"/>
      </w:tblGrid>
      <w:tr w:rsidR="00E67E43" w14:paraId="425A092E" w14:textId="77777777">
        <w:trPr>
          <w:trHeight w:val="2226"/>
        </w:trPr>
        <w:tc>
          <w:tcPr>
            <w:tcW w:w="8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A207" w14:textId="77777777" w:rsidR="00E67E43" w:rsidRDefault="00E67E43">
            <w:pPr>
              <w:spacing w:before="12" w:after="0" w:line="260" w:lineRule="auto"/>
              <w:rPr>
                <w:sz w:val="26"/>
                <w:szCs w:val="26"/>
              </w:rPr>
            </w:pPr>
          </w:p>
          <w:p w14:paraId="1787D31E" w14:textId="77777777" w:rsidR="00E67E43" w:rsidRDefault="00000000">
            <w:pPr>
              <w:spacing w:after="0" w:line="240" w:lineRule="auto"/>
              <w:ind w:left="2190" w:right="281"/>
              <w:jc w:val="center"/>
              <w:rPr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Brighton Area Fire Authority</w:t>
            </w:r>
          </w:p>
          <w:p w14:paraId="50BAE104" w14:textId="77777777" w:rsidR="00E67E43" w:rsidRDefault="00000000">
            <w:pPr>
              <w:spacing w:before="19" w:after="0" w:line="240" w:lineRule="auto"/>
              <w:ind w:left="2655" w:right="7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Mobile Food Preparation Vehicle Permit Application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3C5B" w14:textId="77777777" w:rsidR="00E67E43" w:rsidRDefault="00000000">
            <w:pPr>
              <w:spacing w:before="200" w:after="0" w:line="240" w:lineRule="auto"/>
              <w:ind w:right="-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Permit Fee: $50.00</w:t>
            </w:r>
          </w:p>
          <w:p w14:paraId="29B34A19" w14:textId="77777777" w:rsidR="00E67E43" w:rsidRDefault="00000000">
            <w:pPr>
              <w:spacing w:before="19" w:after="0" w:line="240" w:lineRule="auto"/>
              <w:ind w:left="35" w:right="-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Payable to Brighton Area Fire Authority</w:t>
            </w:r>
          </w:p>
          <w:p w14:paraId="5E2E6F28" w14:textId="77777777" w:rsidR="00E67E43" w:rsidRDefault="00000000">
            <w:pPr>
              <w:spacing w:before="19" w:after="0" w:line="240" w:lineRule="auto"/>
              <w:ind w:left="35" w:right="-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Business days before the event.</w:t>
            </w:r>
          </w:p>
          <w:p w14:paraId="366B35B6" w14:textId="77777777" w:rsidR="00E67E43" w:rsidRDefault="00000000">
            <w:pPr>
              <w:spacing w:before="19" w:after="0" w:line="240" w:lineRule="auto"/>
              <w:ind w:left="35" w:right="-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Permit Fee is to be Paid Once per Year</w:t>
            </w:r>
          </w:p>
          <w:p w14:paraId="49F85B56" w14:textId="77777777" w:rsidR="00E67E43" w:rsidRDefault="00000000">
            <w:pPr>
              <w:tabs>
                <w:tab w:val="left" w:pos="2440"/>
              </w:tabs>
              <w:spacing w:before="18" w:after="0" w:line="252" w:lineRule="auto"/>
              <w:ind w:left="35" w:right="3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 W. Grand River Ave. Brighton, MI 48116</w:t>
            </w:r>
          </w:p>
          <w:p w14:paraId="57D4D260" w14:textId="77777777" w:rsidR="00E67E43" w:rsidRDefault="00000000">
            <w:pPr>
              <w:tabs>
                <w:tab w:val="left" w:pos="2440"/>
              </w:tabs>
              <w:spacing w:before="18" w:after="0" w:line="252" w:lineRule="auto"/>
              <w:ind w:left="35" w:right="3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Phone: 810-229-6640 </w:t>
            </w:r>
          </w:p>
          <w:p w14:paraId="1A978871" w14:textId="77777777" w:rsidR="00E67E43" w:rsidRDefault="00000000">
            <w:pPr>
              <w:tabs>
                <w:tab w:val="left" w:pos="2440"/>
              </w:tabs>
              <w:spacing w:before="18" w:line="252" w:lineRule="auto"/>
              <w:ind w:left="35" w:right="305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Fax: 810-229-1619</w:t>
            </w:r>
          </w:p>
        </w:tc>
      </w:tr>
      <w:tr w:rsidR="00E67E43" w14:paraId="251209D7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31EF10C" w14:textId="77777777" w:rsidR="00E67E43" w:rsidRDefault="00000000">
            <w:pPr>
              <w:spacing w:before="37" w:after="0" w:line="240" w:lineRule="auto"/>
              <w:ind w:left="1350" w:right="148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MOBILE FOOD PREPARATION INFORMATION</w:t>
            </w:r>
          </w:p>
        </w:tc>
      </w:tr>
      <w:tr w:rsidR="00E67E43" w14:paraId="420423AB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4496" w14:textId="77777777" w:rsidR="00E67E43" w:rsidRDefault="00E67E43">
            <w:pPr>
              <w:spacing w:before="14" w:after="0" w:line="200" w:lineRule="auto"/>
            </w:pPr>
          </w:p>
          <w:p w14:paraId="4B241345" w14:textId="77777777" w:rsidR="00E67E43" w:rsidRDefault="00000000">
            <w:pPr>
              <w:spacing w:after="0" w:line="240" w:lineRule="auto"/>
              <w:ind w:left="28" w:right="-20"/>
            </w:pPr>
            <w:r>
              <w:t>Applicant &amp; Business Name:</w:t>
            </w:r>
          </w:p>
        </w:tc>
      </w:tr>
      <w:tr w:rsidR="00E67E43" w14:paraId="6CF422F7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93CA6" w14:textId="77777777" w:rsidR="00E67E43" w:rsidRDefault="00E67E43">
            <w:pPr>
              <w:spacing w:before="14" w:after="0" w:line="200" w:lineRule="auto"/>
            </w:pPr>
          </w:p>
          <w:p w14:paraId="2FF88ADE" w14:textId="77777777" w:rsidR="00E67E43" w:rsidRDefault="00000000">
            <w:pPr>
              <w:spacing w:after="0" w:line="240" w:lineRule="auto"/>
              <w:ind w:left="28" w:right="-20"/>
            </w:pPr>
            <w:r>
              <w:t>Address:</w:t>
            </w:r>
          </w:p>
        </w:tc>
      </w:tr>
      <w:tr w:rsidR="00E67E43" w14:paraId="38E7B63A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4009" w14:textId="77777777" w:rsidR="00E67E43" w:rsidRDefault="00E67E43">
            <w:pPr>
              <w:spacing w:before="14" w:after="0" w:line="200" w:lineRule="auto"/>
            </w:pPr>
          </w:p>
          <w:p w14:paraId="0B1B7F1A" w14:textId="77777777" w:rsidR="00E67E43" w:rsidRDefault="00000000">
            <w:pPr>
              <w:spacing w:after="0" w:line="240" w:lineRule="auto"/>
              <w:ind w:left="28" w:right="-20"/>
            </w:pPr>
            <w:r>
              <w:t>Cell Phone Number:</w:t>
            </w:r>
            <w:r>
              <w:tab/>
            </w:r>
            <w:r>
              <w:tab/>
            </w:r>
            <w:r>
              <w:tab/>
            </w:r>
            <w:r>
              <w:tab/>
              <w:t>Email Address:</w:t>
            </w:r>
          </w:p>
        </w:tc>
      </w:tr>
      <w:tr w:rsidR="00E67E43" w14:paraId="6F925F5E" w14:textId="77777777">
        <w:trPr>
          <w:trHeight w:val="506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6A83D" w14:textId="77777777" w:rsidR="00E67E43" w:rsidRDefault="00E67E43">
            <w:pPr>
              <w:spacing w:before="14" w:after="0" w:line="200" w:lineRule="auto"/>
            </w:pPr>
          </w:p>
          <w:p w14:paraId="2DB0E57B" w14:textId="77777777" w:rsidR="00E67E43" w:rsidRDefault="00000000">
            <w:pPr>
              <w:spacing w:after="0" w:line="240" w:lineRule="auto"/>
              <w:ind w:left="28" w:right="-20"/>
            </w:pPr>
            <w:r>
              <w:t>Date(s) of Event: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77CC" w14:textId="77777777" w:rsidR="00E67E43" w:rsidRDefault="00E67E43">
            <w:pPr>
              <w:spacing w:before="14" w:after="0" w:line="200" w:lineRule="auto"/>
            </w:pPr>
          </w:p>
          <w:p w14:paraId="6DE0BE53" w14:textId="77777777" w:rsidR="00E67E43" w:rsidRDefault="00000000">
            <w:pPr>
              <w:spacing w:after="0" w:line="240" w:lineRule="auto"/>
              <w:ind w:left="28" w:right="-20"/>
            </w:pPr>
            <w:r>
              <w:t>Start Time: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61AC" w14:textId="77777777" w:rsidR="00E67E43" w:rsidRDefault="00E67E43">
            <w:pPr>
              <w:spacing w:before="14" w:after="0" w:line="200" w:lineRule="auto"/>
            </w:pPr>
          </w:p>
          <w:p w14:paraId="2A99F680" w14:textId="77777777" w:rsidR="00E67E43" w:rsidRDefault="00000000">
            <w:pPr>
              <w:spacing w:after="0" w:line="240" w:lineRule="auto"/>
              <w:ind w:left="28" w:right="-20"/>
            </w:pPr>
            <w:r>
              <w:t>End Time:</w:t>
            </w:r>
          </w:p>
        </w:tc>
      </w:tr>
      <w:tr w:rsidR="00E67E43" w14:paraId="03A9AA6E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954E" w14:textId="77777777" w:rsidR="00E67E43" w:rsidRDefault="00000000">
            <w:pPr>
              <w:spacing w:after="0" w:line="240" w:lineRule="auto"/>
              <w:ind w:left="28" w:right="-20"/>
            </w:pPr>
            <w:r>
              <w:t xml:space="preserve">Location of Food Vehicle:                                   Type of Cooking Vehicle (circle all that apply):    TRAILER            TRUCK            BOTH     </w:t>
            </w:r>
          </w:p>
        </w:tc>
      </w:tr>
      <w:tr w:rsidR="00E67E43" w14:paraId="07549975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BF051" w14:textId="77777777" w:rsidR="00E67E43" w:rsidRDefault="00000000">
            <w:pPr>
              <w:spacing w:before="14" w:after="0" w:line="200" w:lineRule="auto"/>
            </w:pPr>
            <w:r>
              <w:t>Power Supply Needs; Voltage and Connection Amperage;</w:t>
            </w:r>
          </w:p>
          <w:p w14:paraId="423F094D" w14:textId="77777777" w:rsidR="00E67E43" w:rsidRDefault="00000000">
            <w:pPr>
              <w:spacing w:before="14" w:after="0" w:line="200" w:lineRule="auto"/>
            </w:pPr>
            <w:r>
              <w:t>(Generators are not permitted):</w:t>
            </w:r>
          </w:p>
        </w:tc>
      </w:tr>
      <w:tr w:rsidR="00E67E43" w14:paraId="5E0ACE18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BFBF" w14:textId="77777777" w:rsidR="00E67E43" w:rsidRDefault="00E67E43">
            <w:pPr>
              <w:spacing w:before="14" w:after="0" w:line="200" w:lineRule="auto"/>
            </w:pPr>
          </w:p>
          <w:p w14:paraId="4CBBDC9A" w14:textId="77777777" w:rsidR="00E67E43" w:rsidRDefault="00000000">
            <w:pPr>
              <w:spacing w:after="0" w:line="240" w:lineRule="auto"/>
              <w:ind w:left="28" w:right="-20"/>
            </w:pPr>
            <w:r>
              <w:t>Fuel Gas Type on Mobile Food Vehicle:     Natural Gas                LPG</w:t>
            </w:r>
          </w:p>
        </w:tc>
      </w:tr>
      <w:tr w:rsidR="00E67E43" w14:paraId="663169BF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9159DD" w14:textId="77777777" w:rsidR="00E67E43" w:rsidRDefault="00000000">
            <w:pPr>
              <w:spacing w:before="14" w:after="0" w:line="200" w:lineRule="auto"/>
            </w:pPr>
            <w:r>
              <w:t>Date of Last Hood Cleaning &amp; System Service:</w:t>
            </w:r>
          </w:p>
        </w:tc>
      </w:tr>
      <w:tr w:rsidR="00E67E43" w14:paraId="306CBD3C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B2A4E6" w14:textId="77777777" w:rsidR="00E67E43" w:rsidRDefault="00000000">
            <w:pPr>
              <w:spacing w:after="0" w:line="240" w:lineRule="auto"/>
              <w:ind w:left="28" w:right="-20"/>
            </w:pPr>
            <w:r>
              <w:t>Presence of Carbon Monoxide and Fuel Gas Detection:</w:t>
            </w:r>
          </w:p>
        </w:tc>
      </w:tr>
      <w:tr w:rsidR="00E67E43" w14:paraId="7C9D84C7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A46AAE" w14:textId="77777777" w:rsidR="00E67E43" w:rsidRDefault="00000000">
            <w:pPr>
              <w:spacing w:after="0" w:line="240" w:lineRule="auto"/>
              <w:ind w:left="28" w:right="-20"/>
            </w:pPr>
            <w:r>
              <w:t>A minimum 5lbs. ABC Dry-chemical Fire Extinguisher shall be installed in the cooking arrangements.</w:t>
            </w:r>
          </w:p>
        </w:tc>
      </w:tr>
      <w:tr w:rsidR="00E67E43" w14:paraId="6FE44B5F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FBB1E4" w14:textId="77777777" w:rsidR="00E67E43" w:rsidRDefault="00000000">
            <w:pPr>
              <w:spacing w:after="0" w:line="240" w:lineRule="auto"/>
              <w:ind w:left="28" w:right="-20"/>
              <w:rPr>
                <w:b/>
                <w:i/>
              </w:rPr>
            </w:pPr>
            <w:r>
              <w:rPr>
                <w:b/>
                <w:i/>
              </w:rPr>
              <w:t>I have read and understand entire form(s):      Name:</w:t>
            </w:r>
          </w:p>
        </w:tc>
      </w:tr>
      <w:tr w:rsidR="00E67E43" w14:paraId="56DE2C78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69A9" w14:textId="77777777" w:rsidR="00E67E43" w:rsidRDefault="00000000">
            <w:pPr>
              <w:spacing w:after="0" w:line="240" w:lineRule="auto"/>
              <w:ind w:left="28" w:right="-20"/>
            </w:pPr>
            <w:r>
              <w:rPr>
                <w:b/>
                <w:i/>
              </w:rPr>
              <w:t xml:space="preserve">                                                                                   Sign Here: </w:t>
            </w:r>
          </w:p>
        </w:tc>
      </w:tr>
      <w:tr w:rsidR="00E67E43" w14:paraId="193CF117" w14:textId="77777777">
        <w:trPr>
          <w:trHeight w:val="506"/>
        </w:trPr>
        <w:tc>
          <w:tcPr>
            <w:tcW w:w="1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CDAA7" w14:textId="77777777" w:rsidR="00E67E43" w:rsidRDefault="00000000">
            <w:pPr>
              <w:spacing w:before="14" w:after="0" w:line="2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***COOKING IS NOT PERMITTED OUTSIDE OF AN APPROVED MOBILE FOOD PREPARATION VEHICLE UNLESS A SPECIAL REQUEST AND APPROVAL HAVE BEEN GRANTED***</w:t>
            </w:r>
          </w:p>
        </w:tc>
      </w:tr>
    </w:tbl>
    <w:p w14:paraId="51F9D094" w14:textId="2A1C4760" w:rsidR="00E67E43" w:rsidRDefault="00000000">
      <w:pPr>
        <w:spacing w:before="20" w:after="0" w:line="240" w:lineRule="auto"/>
        <w:ind w:left="90" w:right="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**NOTE:   This general application does not include all code requirements.  Codes and ordinances not specifically listed herein still apply to the </w:t>
      </w:r>
      <w:r w:rsidR="009C1915">
        <w:rPr>
          <w:i/>
          <w:sz w:val="24"/>
          <w:szCs w:val="24"/>
        </w:rPr>
        <w:t>operation,</w:t>
      </w:r>
      <w:r>
        <w:rPr>
          <w:i/>
          <w:sz w:val="24"/>
          <w:szCs w:val="24"/>
        </w:rPr>
        <w:t xml:space="preserve"> placement, and utilization of a </w:t>
      </w:r>
      <w:r w:rsidR="009C1915">
        <w:rPr>
          <w:i/>
          <w:sz w:val="24"/>
          <w:szCs w:val="24"/>
        </w:rPr>
        <w:t>Mobile Food Preparation Unit</w:t>
      </w:r>
      <w:r>
        <w:rPr>
          <w:i/>
          <w:sz w:val="24"/>
          <w:szCs w:val="24"/>
        </w:rPr>
        <w:t>.**</w:t>
      </w:r>
    </w:p>
    <w:sectPr w:rsidR="00E67E43">
      <w:pgSz w:w="12240" w:h="15860"/>
      <w:pgMar w:top="240" w:right="280" w:bottom="280" w:left="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43"/>
    <w:rsid w:val="009C1915"/>
    <w:rsid w:val="00E67E43"/>
    <w:rsid w:val="00E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43C5"/>
  <w15:docId w15:val="{27027B5F-1451-4670-BEB6-C14B80DE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j8ZI0YycLnUl2yULz1wj/isSA==">CgMxLjA4AHIhMUNycEVtUWhqdVBBbWFLbTV5ZUllbVNXbUk4eG9kRlZH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Claudette Monroe</dc:creator>
  <cp:lastModifiedBy>Rick Boisvert</cp:lastModifiedBy>
  <cp:revision>1</cp:revision>
  <dcterms:created xsi:type="dcterms:W3CDTF">2020-01-15T23:50:00Z</dcterms:created>
  <dcterms:modified xsi:type="dcterms:W3CDTF">2025-05-21T13:52:00Z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2018-06-14T00:00:00Z</vt:filetime>
  </property>
</Properties>
</file>